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3CB4" w14:textId="77777777" w:rsidR="00B94A32" w:rsidRPr="00483AD5" w:rsidRDefault="00B94A32" w:rsidP="00B94A32">
      <w:pPr>
        <w:pStyle w:val="ListParagraph"/>
        <w:spacing w:line="256" w:lineRule="auto"/>
        <w:jc w:val="center"/>
        <w:rPr>
          <w:rFonts w:ascii="Garamond" w:hAnsi="Garamond" w:cs="Times New Roman"/>
          <w:b/>
          <w:bCs/>
          <w:color w:val="000000" w:themeColor="text1"/>
          <w:sz w:val="40"/>
          <w:szCs w:val="40"/>
        </w:rPr>
      </w:pPr>
      <w:r w:rsidRPr="00483AD5">
        <w:rPr>
          <w:rFonts w:ascii="Garamond" w:hAnsi="Garamond" w:cs="Times New Roman"/>
          <w:b/>
          <w:bCs/>
          <w:color w:val="000000" w:themeColor="text1"/>
          <w:sz w:val="40"/>
          <w:szCs w:val="40"/>
        </w:rPr>
        <w:t>The Christian and The Government                                                                                         Rom 13:1-7</w:t>
      </w:r>
    </w:p>
    <w:p w14:paraId="44B38F32" w14:textId="77777777" w:rsidR="00B94A32" w:rsidRPr="00483AD5" w:rsidRDefault="00B94A32" w:rsidP="00B94A32">
      <w:pPr>
        <w:spacing w:line="256" w:lineRule="auto"/>
        <w:rPr>
          <w:rFonts w:ascii="Garamond" w:hAnsi="Garamond" w:cs="Times New Roman"/>
          <w:b/>
          <w:bCs/>
          <w:color w:val="000000" w:themeColor="text1"/>
          <w:sz w:val="36"/>
          <w:szCs w:val="36"/>
        </w:rPr>
      </w:pPr>
      <w:r w:rsidRPr="00483AD5">
        <w:rPr>
          <w:rFonts w:ascii="Garamond" w:hAnsi="Garamond" w:cs="Times New Roman"/>
          <w:b/>
          <w:bCs/>
          <w:color w:val="000000" w:themeColor="text1"/>
          <w:sz w:val="36"/>
          <w:szCs w:val="36"/>
        </w:rPr>
        <w:t>I. Introduction Rom 13:1-7</w:t>
      </w:r>
    </w:p>
    <w:p w14:paraId="378947C8" w14:textId="77777777" w:rsidR="00B94A32" w:rsidRPr="00483AD5" w:rsidRDefault="00B94A32" w:rsidP="00B94A32">
      <w:pPr>
        <w:pStyle w:val="ListParagraph"/>
        <w:numPr>
          <w:ilvl w:val="0"/>
          <w:numId w:val="3"/>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As Christians, </w:t>
      </w:r>
      <w:proofErr w:type="gramStart"/>
      <w:r w:rsidRPr="00483AD5">
        <w:rPr>
          <w:rFonts w:ascii="Garamond" w:hAnsi="Garamond" w:cs="Times New Roman"/>
          <w:b/>
          <w:bCs/>
          <w:color w:val="000000" w:themeColor="text1"/>
          <w:sz w:val="28"/>
          <w:szCs w:val="28"/>
        </w:rPr>
        <w:t>What</w:t>
      </w:r>
      <w:proofErr w:type="gramEnd"/>
      <w:r w:rsidRPr="00483AD5">
        <w:rPr>
          <w:rFonts w:ascii="Garamond" w:hAnsi="Garamond" w:cs="Times New Roman"/>
          <w:b/>
          <w:bCs/>
          <w:color w:val="000000" w:themeColor="text1"/>
          <w:sz w:val="28"/>
          <w:szCs w:val="28"/>
        </w:rPr>
        <w:t xml:space="preserve"> is our responsibility towards the Governing Authorities?</w:t>
      </w:r>
    </w:p>
    <w:p w14:paraId="28939C99" w14:textId="77777777" w:rsidR="00B94A32" w:rsidRPr="00483AD5" w:rsidRDefault="00B94A32" w:rsidP="00B94A32">
      <w:pPr>
        <w:pStyle w:val="ListParagraph"/>
        <w:numPr>
          <w:ilvl w:val="0"/>
          <w:numId w:val="3"/>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God Governs all relationships and therefore governs the relationship between Christians and Governments through The Word of God.</w:t>
      </w:r>
    </w:p>
    <w:p w14:paraId="41EB645C" w14:textId="77777777" w:rsidR="00B94A32" w:rsidRPr="00483AD5" w:rsidRDefault="00B94A32" w:rsidP="00B94A32">
      <w:pPr>
        <w:pStyle w:val="ListParagraph"/>
        <w:numPr>
          <w:ilvl w:val="0"/>
          <w:numId w:val="3"/>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All Governments are appointed and established by God! Rom 13:1, Prov 8:15-</w:t>
      </w:r>
      <w:proofErr w:type="gramStart"/>
      <w:r w:rsidRPr="00483AD5">
        <w:rPr>
          <w:rFonts w:ascii="Garamond" w:hAnsi="Garamond" w:cs="Times New Roman"/>
          <w:b/>
          <w:bCs/>
          <w:color w:val="000000" w:themeColor="text1"/>
          <w:sz w:val="28"/>
          <w:szCs w:val="28"/>
        </w:rPr>
        <w:t xml:space="preserve">16,   </w:t>
      </w:r>
      <w:proofErr w:type="gramEnd"/>
      <w:r w:rsidRPr="00483AD5">
        <w:rPr>
          <w:rFonts w:ascii="Garamond" w:hAnsi="Garamond" w:cs="Times New Roman"/>
          <w:b/>
          <w:bCs/>
          <w:color w:val="000000" w:themeColor="text1"/>
          <w:sz w:val="28"/>
          <w:szCs w:val="28"/>
        </w:rPr>
        <w:t xml:space="preserve">         Dan 2:21, Dan 4:17</w:t>
      </w:r>
    </w:p>
    <w:p w14:paraId="7E7601E6" w14:textId="77777777" w:rsidR="00B94A32" w:rsidRPr="00483AD5" w:rsidRDefault="00B94A32" w:rsidP="00B94A32">
      <w:p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II. What Is </w:t>
      </w:r>
      <w:proofErr w:type="gramStart"/>
      <w:r w:rsidRPr="00483AD5">
        <w:rPr>
          <w:rFonts w:ascii="Garamond" w:hAnsi="Garamond" w:cs="Times New Roman"/>
          <w:b/>
          <w:bCs/>
          <w:color w:val="000000" w:themeColor="text1"/>
          <w:sz w:val="36"/>
          <w:szCs w:val="36"/>
        </w:rPr>
        <w:t>The</w:t>
      </w:r>
      <w:proofErr w:type="gramEnd"/>
      <w:r w:rsidRPr="00483AD5">
        <w:rPr>
          <w:rFonts w:ascii="Garamond" w:hAnsi="Garamond" w:cs="Times New Roman"/>
          <w:b/>
          <w:bCs/>
          <w:color w:val="000000" w:themeColor="text1"/>
          <w:sz w:val="36"/>
          <w:szCs w:val="36"/>
        </w:rPr>
        <w:t xml:space="preserve"> Government’s Relationship </w:t>
      </w:r>
      <w:proofErr w:type="gramStart"/>
      <w:r w:rsidRPr="00483AD5">
        <w:rPr>
          <w:rFonts w:ascii="Garamond" w:hAnsi="Garamond" w:cs="Times New Roman"/>
          <w:b/>
          <w:bCs/>
          <w:color w:val="000000" w:themeColor="text1"/>
          <w:sz w:val="36"/>
          <w:szCs w:val="36"/>
        </w:rPr>
        <w:t>With</w:t>
      </w:r>
      <w:proofErr w:type="gramEnd"/>
      <w:r w:rsidRPr="00483AD5">
        <w:rPr>
          <w:rFonts w:ascii="Garamond" w:hAnsi="Garamond" w:cs="Times New Roman"/>
          <w:b/>
          <w:bCs/>
          <w:color w:val="000000" w:themeColor="text1"/>
          <w:sz w:val="36"/>
          <w:szCs w:val="36"/>
        </w:rPr>
        <w:t xml:space="preserve"> God?</w:t>
      </w:r>
      <w:r w:rsidRPr="00483AD5">
        <w:rPr>
          <w:rFonts w:ascii="Garamond" w:hAnsi="Garamond" w:cs="Times New Roman"/>
          <w:b/>
          <w:bCs/>
          <w:color w:val="000000" w:themeColor="text1"/>
          <w:sz w:val="28"/>
          <w:szCs w:val="28"/>
        </w:rPr>
        <w:t xml:space="preserve">                                                                         </w:t>
      </w:r>
      <w:proofErr w:type="gramStart"/>
      <w:r w:rsidRPr="00483AD5">
        <w:rPr>
          <w:rFonts w:ascii="Garamond" w:hAnsi="Garamond" w:cs="Times New Roman"/>
          <w:b/>
          <w:bCs/>
          <w:color w:val="000000" w:themeColor="text1"/>
          <w:sz w:val="28"/>
          <w:szCs w:val="28"/>
        </w:rPr>
        <w:t>….The</w:t>
      </w:r>
      <w:proofErr w:type="gramEnd"/>
      <w:r w:rsidRPr="00483AD5">
        <w:rPr>
          <w:rFonts w:ascii="Garamond" w:hAnsi="Garamond" w:cs="Times New Roman"/>
          <w:b/>
          <w:bCs/>
          <w:color w:val="000000" w:themeColor="text1"/>
          <w:sz w:val="28"/>
          <w:szCs w:val="28"/>
        </w:rPr>
        <w:t xml:space="preserve"> Government is God’s Minister or Servant! Rom 13:4 Although we may not think of the government this way, the primary function/purpose of the government is to serve as God’s Ministers on Earth!</w:t>
      </w:r>
    </w:p>
    <w:p w14:paraId="1033C4A7" w14:textId="77777777" w:rsidR="00B94A32" w:rsidRPr="00483AD5" w:rsidRDefault="00B94A32" w:rsidP="00B94A32">
      <w:pPr>
        <w:spacing w:line="256" w:lineRule="auto"/>
        <w:rPr>
          <w:rFonts w:ascii="Garamond" w:hAnsi="Garamond" w:cs="Times New Roman"/>
          <w:b/>
          <w:bCs/>
          <w:color w:val="000000" w:themeColor="text1"/>
          <w:sz w:val="36"/>
          <w:szCs w:val="36"/>
        </w:rPr>
      </w:pPr>
      <w:r w:rsidRPr="00483AD5">
        <w:rPr>
          <w:rFonts w:ascii="Garamond" w:hAnsi="Garamond" w:cs="Times New Roman"/>
          <w:b/>
          <w:bCs/>
          <w:color w:val="000000" w:themeColor="text1"/>
          <w:sz w:val="28"/>
          <w:szCs w:val="28"/>
        </w:rPr>
        <w:t xml:space="preserve">    </w:t>
      </w:r>
      <w:r w:rsidRPr="00483AD5">
        <w:rPr>
          <w:rFonts w:ascii="Garamond" w:hAnsi="Garamond" w:cs="Times New Roman"/>
          <w:b/>
          <w:bCs/>
          <w:color w:val="000000" w:themeColor="text1"/>
          <w:sz w:val="36"/>
          <w:szCs w:val="36"/>
        </w:rPr>
        <w:t xml:space="preserve"> *How do Governments Serve God?</w:t>
      </w:r>
    </w:p>
    <w:p w14:paraId="2D0BE3F4" w14:textId="77777777" w:rsidR="00B94A32" w:rsidRPr="00483AD5" w:rsidRDefault="00B94A32" w:rsidP="00B94A32">
      <w:pPr>
        <w:pStyle w:val="ListParagraph"/>
        <w:numPr>
          <w:ilvl w:val="0"/>
          <w:numId w:val="1"/>
        </w:numPr>
        <w:spacing w:line="256" w:lineRule="auto"/>
        <w:rPr>
          <w:rFonts w:ascii="Garamond" w:hAnsi="Garamond" w:cs="Times New Roman"/>
          <w:b/>
          <w:bCs/>
          <w:color w:val="000000" w:themeColor="text1"/>
          <w:sz w:val="28"/>
          <w:szCs w:val="28"/>
        </w:rPr>
      </w:pPr>
      <w:bookmarkStart w:id="0" w:name="_Hlk196909141"/>
      <w:r w:rsidRPr="00483AD5">
        <w:rPr>
          <w:rFonts w:ascii="Garamond" w:hAnsi="Garamond" w:cs="Times New Roman"/>
          <w:b/>
          <w:bCs/>
          <w:color w:val="000000" w:themeColor="text1"/>
          <w:sz w:val="28"/>
          <w:szCs w:val="28"/>
        </w:rPr>
        <w:t>Governments Are God’s Servants</w:t>
      </w:r>
      <w:bookmarkEnd w:id="0"/>
      <w:r w:rsidRPr="00483AD5">
        <w:rPr>
          <w:rFonts w:ascii="Garamond" w:hAnsi="Garamond" w:cs="Times New Roman"/>
          <w:b/>
          <w:bCs/>
          <w:color w:val="000000" w:themeColor="text1"/>
          <w:sz w:val="28"/>
          <w:szCs w:val="28"/>
        </w:rPr>
        <w:t xml:space="preserve"> </w:t>
      </w:r>
      <w:proofErr w:type="gramStart"/>
      <w:r w:rsidRPr="00483AD5">
        <w:rPr>
          <w:rFonts w:ascii="Garamond" w:hAnsi="Garamond" w:cs="Times New Roman"/>
          <w:b/>
          <w:bCs/>
          <w:color w:val="000000" w:themeColor="text1"/>
          <w:sz w:val="28"/>
          <w:szCs w:val="28"/>
        </w:rPr>
        <w:t>To</w:t>
      </w:r>
      <w:proofErr w:type="gramEnd"/>
      <w:r w:rsidRPr="00483AD5">
        <w:rPr>
          <w:rFonts w:ascii="Garamond" w:hAnsi="Garamond" w:cs="Times New Roman"/>
          <w:b/>
          <w:bCs/>
          <w:color w:val="000000" w:themeColor="text1"/>
          <w:sz w:val="28"/>
          <w:szCs w:val="28"/>
        </w:rPr>
        <w:t xml:space="preserve"> Render </w:t>
      </w:r>
      <w:r w:rsidRPr="00483AD5">
        <w:rPr>
          <w:rFonts w:ascii="Garamond" w:hAnsi="Garamond" w:cs="Times New Roman"/>
          <w:b/>
          <w:bCs/>
          <w:color w:val="000000" w:themeColor="text1"/>
          <w:sz w:val="28"/>
          <w:szCs w:val="28"/>
          <w:u w:val="single"/>
        </w:rPr>
        <w:t>Justice</w:t>
      </w:r>
      <w:r w:rsidRPr="00483AD5">
        <w:rPr>
          <w:rFonts w:ascii="Garamond" w:hAnsi="Garamond" w:cs="Times New Roman"/>
          <w:b/>
          <w:bCs/>
          <w:color w:val="000000" w:themeColor="text1"/>
          <w:sz w:val="28"/>
          <w:szCs w:val="28"/>
        </w:rPr>
        <w:t xml:space="preserve"> and </w:t>
      </w:r>
      <w:r w:rsidRPr="00483AD5">
        <w:rPr>
          <w:rFonts w:ascii="Garamond" w:hAnsi="Garamond" w:cs="Times New Roman"/>
          <w:b/>
          <w:bCs/>
          <w:color w:val="000000" w:themeColor="text1"/>
          <w:sz w:val="28"/>
          <w:szCs w:val="28"/>
          <w:u w:val="single"/>
        </w:rPr>
        <w:t>Righteousness!</w:t>
      </w:r>
      <w:r w:rsidRPr="00483AD5">
        <w:rPr>
          <w:rFonts w:ascii="Garamond" w:hAnsi="Garamond" w:cs="Times New Roman"/>
          <w:b/>
          <w:bCs/>
          <w:color w:val="000000" w:themeColor="text1"/>
          <w:sz w:val="28"/>
          <w:szCs w:val="28"/>
        </w:rPr>
        <w:t xml:space="preserve"> Rom 13:2-4, I Pet 2:13-14-To praise those who do well and to render wrath to those who disobey!</w:t>
      </w:r>
    </w:p>
    <w:p w14:paraId="3C34E4B4"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A. Does This Include CAPITAL PUNISHMENT? Yes! Rom 13:4- “If you do evil be afraid, </w:t>
      </w:r>
      <w:r w:rsidRPr="00483AD5">
        <w:rPr>
          <w:rFonts w:ascii="Garamond" w:hAnsi="Garamond" w:cs="Times New Roman"/>
          <w:b/>
          <w:bCs/>
          <w:color w:val="000000" w:themeColor="text1"/>
          <w:sz w:val="28"/>
          <w:szCs w:val="28"/>
          <w:u w:val="single"/>
        </w:rPr>
        <w:t>for he does not bear the sword in vain</w:t>
      </w:r>
      <w:r w:rsidRPr="00483AD5">
        <w:rPr>
          <w:rFonts w:ascii="Garamond" w:hAnsi="Garamond" w:cs="Times New Roman"/>
          <w:b/>
          <w:bCs/>
          <w:color w:val="000000" w:themeColor="text1"/>
          <w:sz w:val="28"/>
          <w:szCs w:val="28"/>
        </w:rPr>
        <w:t>, for he is God’s minister, an avenger to execute wrath on him who practices evil.”</w:t>
      </w:r>
    </w:p>
    <w:p w14:paraId="543697CB"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B. In Rom 12:19 God tells us not to avenge ourselves, He says “vengeance is mine saith The Lord” therefore God works through His Minister (The Govt) an avenger to execute wrath on those who disobey which includes Capital Punishment!</w:t>
      </w:r>
    </w:p>
    <w:p w14:paraId="4D6A2EBF"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C. The Expression “Bearing </w:t>
      </w:r>
      <w:proofErr w:type="gramStart"/>
      <w:r w:rsidRPr="00483AD5">
        <w:rPr>
          <w:rFonts w:ascii="Garamond" w:hAnsi="Garamond" w:cs="Times New Roman"/>
          <w:b/>
          <w:bCs/>
          <w:color w:val="000000" w:themeColor="text1"/>
          <w:sz w:val="28"/>
          <w:szCs w:val="28"/>
        </w:rPr>
        <w:t>The</w:t>
      </w:r>
      <w:proofErr w:type="gramEnd"/>
      <w:r w:rsidRPr="00483AD5">
        <w:rPr>
          <w:rFonts w:ascii="Garamond" w:hAnsi="Garamond" w:cs="Times New Roman"/>
          <w:b/>
          <w:bCs/>
          <w:color w:val="000000" w:themeColor="text1"/>
          <w:sz w:val="28"/>
          <w:szCs w:val="28"/>
        </w:rPr>
        <w:t xml:space="preserve"> Sword” which the Government exercises </w:t>
      </w:r>
      <w:proofErr w:type="gramStart"/>
      <w:r w:rsidRPr="00483AD5">
        <w:rPr>
          <w:rFonts w:ascii="Garamond" w:hAnsi="Garamond" w:cs="Times New Roman"/>
          <w:b/>
          <w:bCs/>
          <w:color w:val="000000" w:themeColor="text1"/>
          <w:sz w:val="28"/>
          <w:szCs w:val="28"/>
        </w:rPr>
        <w:t>refers</w:t>
      </w:r>
      <w:proofErr w:type="gramEnd"/>
      <w:r w:rsidRPr="00483AD5">
        <w:rPr>
          <w:rFonts w:ascii="Garamond" w:hAnsi="Garamond" w:cs="Times New Roman"/>
          <w:b/>
          <w:bCs/>
          <w:color w:val="000000" w:themeColor="text1"/>
          <w:sz w:val="28"/>
          <w:szCs w:val="28"/>
        </w:rPr>
        <w:t xml:space="preserve"> to death! Notice the following examples…</w:t>
      </w:r>
    </w:p>
    <w:p w14:paraId="7D9033B8" w14:textId="77777777" w:rsidR="00000000" w:rsidRPr="00484D0F" w:rsidRDefault="00000000" w:rsidP="00B94A32">
      <w:pPr>
        <w:numPr>
          <w:ilvl w:val="0"/>
          <w:numId w:val="4"/>
        </w:numPr>
        <w:spacing w:after="120" w:line="240" w:lineRule="auto"/>
        <w:ind w:left="1166"/>
        <w:contextualSpacing/>
        <w:rPr>
          <w:rFonts w:ascii="Times New Roman" w:eastAsia="Times New Roman" w:hAnsi="Times New Roman" w:cs="Times New Roman"/>
          <w:color w:val="000000" w:themeColor="text1"/>
          <w:sz w:val="20"/>
          <w:szCs w:val="20"/>
        </w:rPr>
      </w:pPr>
      <w:r w:rsidRPr="00484D0F">
        <w:rPr>
          <w:rFonts w:ascii="Garamond" w:eastAsia="Calibri" w:hAnsi="Garamond" w:cs="Times New Roman"/>
          <w:b/>
          <w:bCs/>
          <w:color w:val="000000" w:themeColor="text1"/>
          <w:kern w:val="24"/>
          <w:sz w:val="20"/>
          <w:szCs w:val="20"/>
        </w:rPr>
        <w:t xml:space="preserve">In Gen 34:25 </w:t>
      </w:r>
      <w:proofErr w:type="spellStart"/>
      <w:r w:rsidRPr="00484D0F">
        <w:rPr>
          <w:rFonts w:ascii="Garamond" w:eastAsia="Calibri" w:hAnsi="Garamond" w:cs="Times New Roman"/>
          <w:b/>
          <w:bCs/>
          <w:color w:val="000000" w:themeColor="text1"/>
          <w:kern w:val="24"/>
          <w:sz w:val="20"/>
          <w:szCs w:val="20"/>
        </w:rPr>
        <w:t>Simeom</w:t>
      </w:r>
      <w:proofErr w:type="spellEnd"/>
      <w:r w:rsidRPr="00484D0F">
        <w:rPr>
          <w:rFonts w:ascii="Garamond" w:eastAsia="Calibri" w:hAnsi="Garamond" w:cs="Times New Roman"/>
          <w:b/>
          <w:bCs/>
          <w:color w:val="000000" w:themeColor="text1"/>
          <w:kern w:val="24"/>
          <w:sz w:val="20"/>
          <w:szCs w:val="20"/>
        </w:rPr>
        <w:t xml:space="preserve"> and Levi Killed all the males of the Hivites </w:t>
      </w:r>
      <w:r w:rsidRPr="00484D0F">
        <w:rPr>
          <w:rFonts w:ascii="Garamond" w:eastAsia="Calibri" w:hAnsi="Garamond" w:cs="Times New Roman"/>
          <w:b/>
          <w:bCs/>
          <w:color w:val="000000" w:themeColor="text1"/>
          <w:kern w:val="24"/>
          <w:sz w:val="20"/>
          <w:szCs w:val="20"/>
        </w:rPr>
        <w:t>with the sword!</w:t>
      </w:r>
    </w:p>
    <w:p w14:paraId="201D0DFC" w14:textId="77777777" w:rsidR="00000000" w:rsidRPr="00484D0F" w:rsidRDefault="00000000" w:rsidP="00B94A32">
      <w:pPr>
        <w:numPr>
          <w:ilvl w:val="0"/>
          <w:numId w:val="4"/>
        </w:numPr>
        <w:spacing w:after="120" w:line="240" w:lineRule="auto"/>
        <w:ind w:left="1166"/>
        <w:contextualSpacing/>
        <w:rPr>
          <w:rFonts w:ascii="Times New Roman" w:eastAsia="Times New Roman" w:hAnsi="Times New Roman" w:cs="Times New Roman"/>
          <w:color w:val="000000" w:themeColor="text1"/>
          <w:sz w:val="20"/>
          <w:szCs w:val="20"/>
        </w:rPr>
      </w:pPr>
      <w:r w:rsidRPr="00484D0F">
        <w:rPr>
          <w:rFonts w:ascii="Garamond" w:eastAsia="Calibri" w:hAnsi="Garamond" w:cs="Times New Roman"/>
          <w:b/>
          <w:bCs/>
          <w:color w:val="000000" w:themeColor="text1"/>
          <w:kern w:val="24"/>
          <w:sz w:val="20"/>
          <w:szCs w:val="20"/>
        </w:rPr>
        <w:t xml:space="preserve">Ex 17:13 states that Joshua defeated </w:t>
      </w:r>
      <w:proofErr w:type="spellStart"/>
      <w:r w:rsidRPr="00484D0F">
        <w:rPr>
          <w:rFonts w:ascii="Garamond" w:eastAsia="Calibri" w:hAnsi="Garamond" w:cs="Times New Roman"/>
          <w:b/>
          <w:bCs/>
          <w:color w:val="000000" w:themeColor="text1"/>
          <w:kern w:val="24"/>
          <w:sz w:val="20"/>
          <w:szCs w:val="20"/>
        </w:rPr>
        <w:t>Amelek</w:t>
      </w:r>
      <w:proofErr w:type="spellEnd"/>
      <w:r w:rsidRPr="00484D0F">
        <w:rPr>
          <w:rFonts w:ascii="Garamond" w:eastAsia="Calibri" w:hAnsi="Garamond" w:cs="Times New Roman"/>
          <w:b/>
          <w:bCs/>
          <w:color w:val="000000" w:themeColor="text1"/>
          <w:kern w:val="24"/>
          <w:sz w:val="20"/>
          <w:szCs w:val="20"/>
        </w:rPr>
        <w:t xml:space="preserve"> </w:t>
      </w:r>
      <w:r w:rsidRPr="00484D0F">
        <w:rPr>
          <w:rFonts w:ascii="Garamond" w:eastAsia="Calibri" w:hAnsi="Garamond" w:cs="Times New Roman"/>
          <w:b/>
          <w:bCs/>
          <w:color w:val="000000" w:themeColor="text1"/>
          <w:kern w:val="24"/>
          <w:sz w:val="20"/>
          <w:szCs w:val="20"/>
        </w:rPr>
        <w:t>with the edge of the sword!</w:t>
      </w:r>
    </w:p>
    <w:p w14:paraId="15AE4501" w14:textId="77777777" w:rsidR="00000000" w:rsidRPr="00484D0F" w:rsidRDefault="00000000" w:rsidP="00B94A32">
      <w:pPr>
        <w:numPr>
          <w:ilvl w:val="0"/>
          <w:numId w:val="4"/>
        </w:numPr>
        <w:spacing w:after="120" w:line="240" w:lineRule="auto"/>
        <w:ind w:left="1166"/>
        <w:contextualSpacing/>
        <w:rPr>
          <w:rFonts w:ascii="Times New Roman" w:eastAsia="Times New Roman" w:hAnsi="Times New Roman" w:cs="Times New Roman"/>
          <w:color w:val="000000" w:themeColor="text1"/>
          <w:sz w:val="20"/>
          <w:szCs w:val="20"/>
        </w:rPr>
      </w:pPr>
      <w:r w:rsidRPr="00484D0F">
        <w:rPr>
          <w:rFonts w:ascii="Garamond" w:eastAsia="Calibri" w:hAnsi="Garamond" w:cs="Times New Roman"/>
          <w:b/>
          <w:bCs/>
          <w:color w:val="000000" w:themeColor="text1"/>
          <w:kern w:val="24"/>
          <w:sz w:val="20"/>
          <w:szCs w:val="20"/>
        </w:rPr>
        <w:t xml:space="preserve">Josh 8:24 states that Joshua defeated Ai by </w:t>
      </w:r>
      <w:r w:rsidRPr="00484D0F">
        <w:rPr>
          <w:rFonts w:ascii="Garamond" w:eastAsia="Calibri" w:hAnsi="Garamond" w:cs="Times New Roman"/>
          <w:b/>
          <w:bCs/>
          <w:color w:val="000000" w:themeColor="text1"/>
          <w:kern w:val="24"/>
          <w:sz w:val="20"/>
          <w:szCs w:val="20"/>
        </w:rPr>
        <w:t>the edge of the Sword!</w:t>
      </w:r>
    </w:p>
    <w:p w14:paraId="599A03A4" w14:textId="77777777" w:rsidR="00000000" w:rsidRPr="00484D0F" w:rsidRDefault="00000000" w:rsidP="00B94A32">
      <w:pPr>
        <w:numPr>
          <w:ilvl w:val="0"/>
          <w:numId w:val="4"/>
        </w:numPr>
        <w:spacing w:after="120" w:line="240" w:lineRule="auto"/>
        <w:ind w:left="1166"/>
        <w:contextualSpacing/>
        <w:rPr>
          <w:rFonts w:ascii="Times New Roman" w:eastAsia="Times New Roman" w:hAnsi="Times New Roman" w:cs="Times New Roman"/>
          <w:color w:val="000000" w:themeColor="text1"/>
          <w:sz w:val="20"/>
          <w:szCs w:val="20"/>
        </w:rPr>
      </w:pPr>
      <w:r w:rsidRPr="00484D0F">
        <w:rPr>
          <w:rFonts w:ascii="Garamond" w:eastAsia="Calibri" w:hAnsi="Garamond" w:cs="Times New Roman"/>
          <w:b/>
          <w:bCs/>
          <w:color w:val="000000" w:themeColor="text1"/>
          <w:kern w:val="24"/>
          <w:sz w:val="20"/>
          <w:szCs w:val="20"/>
        </w:rPr>
        <w:t xml:space="preserve">In Joshua 13:22 Israel killed the prophet Balaam by </w:t>
      </w:r>
      <w:r w:rsidRPr="00484D0F">
        <w:rPr>
          <w:rFonts w:ascii="Garamond" w:eastAsia="Calibri" w:hAnsi="Garamond" w:cs="Times New Roman"/>
          <w:b/>
          <w:bCs/>
          <w:color w:val="000000" w:themeColor="text1"/>
          <w:kern w:val="24"/>
          <w:sz w:val="20"/>
          <w:szCs w:val="20"/>
        </w:rPr>
        <w:t>the edge of the sword!</w:t>
      </w:r>
    </w:p>
    <w:p w14:paraId="048A80F9" w14:textId="77777777" w:rsidR="00B94A32" w:rsidRPr="00483AD5" w:rsidRDefault="00000000" w:rsidP="00B94A32">
      <w:pPr>
        <w:spacing w:after="120" w:line="240" w:lineRule="auto"/>
        <w:ind w:left="1166"/>
        <w:contextualSpacing/>
        <w:rPr>
          <w:rFonts w:ascii="Garamond" w:eastAsia="Calibri" w:hAnsi="Garamond" w:cs="Times New Roman"/>
          <w:b/>
          <w:bCs/>
          <w:color w:val="000000" w:themeColor="text1"/>
          <w:kern w:val="24"/>
          <w:sz w:val="20"/>
          <w:szCs w:val="20"/>
        </w:rPr>
      </w:pPr>
      <w:r w:rsidRPr="00484D0F">
        <w:rPr>
          <w:rFonts w:ascii="Garamond" w:eastAsia="Calibri" w:hAnsi="Garamond" w:cs="Times New Roman"/>
          <w:b/>
          <w:bCs/>
          <w:color w:val="000000" w:themeColor="text1"/>
          <w:kern w:val="24"/>
          <w:sz w:val="20"/>
          <w:szCs w:val="20"/>
        </w:rPr>
        <w:t xml:space="preserve">In I Sam 17:51 David killed Goliath with the </w:t>
      </w:r>
      <w:r w:rsidRPr="00484D0F">
        <w:rPr>
          <w:rFonts w:ascii="Garamond" w:eastAsia="Calibri" w:hAnsi="Garamond" w:cs="Times New Roman"/>
          <w:b/>
          <w:bCs/>
          <w:color w:val="000000" w:themeColor="text1"/>
          <w:kern w:val="24"/>
          <w:sz w:val="20"/>
          <w:szCs w:val="20"/>
        </w:rPr>
        <w:t>edge of a Sword!</w:t>
      </w:r>
    </w:p>
    <w:p w14:paraId="5082947E" w14:textId="77777777" w:rsidR="00B94A32" w:rsidRPr="00483AD5" w:rsidRDefault="00B94A32" w:rsidP="00B94A32">
      <w:pPr>
        <w:spacing w:after="120" w:line="240" w:lineRule="auto"/>
        <w:ind w:left="720"/>
        <w:rPr>
          <w:rFonts w:ascii="Garamond" w:eastAsia="Times New Roman" w:hAnsi="Garamond" w:cs="Times New Roman"/>
          <w:b/>
          <w:bCs/>
          <w:color w:val="000000" w:themeColor="text1"/>
          <w:sz w:val="28"/>
          <w:szCs w:val="28"/>
        </w:rPr>
      </w:pPr>
      <w:r w:rsidRPr="00483AD5">
        <w:rPr>
          <w:rFonts w:ascii="Garamond" w:eastAsia="Times New Roman" w:hAnsi="Garamond" w:cs="Times New Roman"/>
          <w:b/>
          <w:bCs/>
          <w:color w:val="000000" w:themeColor="text1"/>
          <w:sz w:val="28"/>
          <w:szCs w:val="28"/>
        </w:rPr>
        <w:t xml:space="preserve">D. As </w:t>
      </w:r>
      <w:proofErr w:type="gramStart"/>
      <w:r w:rsidRPr="00483AD5">
        <w:rPr>
          <w:rFonts w:ascii="Garamond" w:eastAsia="Times New Roman" w:hAnsi="Garamond" w:cs="Times New Roman"/>
          <w:b/>
          <w:bCs/>
          <w:color w:val="000000" w:themeColor="text1"/>
          <w:sz w:val="28"/>
          <w:szCs w:val="28"/>
        </w:rPr>
        <w:t>The</w:t>
      </w:r>
      <w:proofErr w:type="gramEnd"/>
      <w:r w:rsidRPr="00483AD5">
        <w:rPr>
          <w:rFonts w:ascii="Garamond" w:eastAsia="Times New Roman" w:hAnsi="Garamond" w:cs="Times New Roman"/>
          <w:b/>
          <w:bCs/>
          <w:color w:val="000000" w:themeColor="text1"/>
          <w:sz w:val="28"/>
          <w:szCs w:val="28"/>
        </w:rPr>
        <w:t xml:space="preserve"> Sword is a weapon of Death, The Sword Became a Symbol of Judgment and Death in </w:t>
      </w:r>
      <w:proofErr w:type="gramStart"/>
      <w:r w:rsidRPr="00483AD5">
        <w:rPr>
          <w:rFonts w:ascii="Garamond" w:eastAsia="Times New Roman" w:hAnsi="Garamond" w:cs="Times New Roman"/>
          <w:b/>
          <w:bCs/>
          <w:color w:val="000000" w:themeColor="text1"/>
          <w:sz w:val="28"/>
          <w:szCs w:val="28"/>
        </w:rPr>
        <w:t>The</w:t>
      </w:r>
      <w:proofErr w:type="gramEnd"/>
      <w:r w:rsidRPr="00483AD5">
        <w:rPr>
          <w:rFonts w:ascii="Garamond" w:eastAsia="Times New Roman" w:hAnsi="Garamond" w:cs="Times New Roman"/>
          <w:b/>
          <w:bCs/>
          <w:color w:val="000000" w:themeColor="text1"/>
          <w:sz w:val="28"/>
          <w:szCs w:val="28"/>
        </w:rPr>
        <w:t xml:space="preserve"> OT-</w:t>
      </w:r>
      <w:proofErr w:type="spellStart"/>
      <w:r w:rsidRPr="00483AD5">
        <w:rPr>
          <w:rFonts w:ascii="Garamond" w:eastAsia="Times New Roman" w:hAnsi="Garamond" w:cs="Times New Roman"/>
          <w:b/>
          <w:bCs/>
          <w:color w:val="000000" w:themeColor="text1"/>
          <w:sz w:val="28"/>
          <w:szCs w:val="28"/>
        </w:rPr>
        <w:t>Ezek</w:t>
      </w:r>
      <w:proofErr w:type="spellEnd"/>
      <w:r w:rsidRPr="00483AD5">
        <w:rPr>
          <w:rFonts w:ascii="Garamond" w:eastAsia="Times New Roman" w:hAnsi="Garamond" w:cs="Times New Roman"/>
          <w:b/>
          <w:bCs/>
          <w:color w:val="000000" w:themeColor="text1"/>
          <w:sz w:val="28"/>
          <w:szCs w:val="28"/>
        </w:rPr>
        <w:t xml:space="preserve"> 11:10, </w:t>
      </w:r>
      <w:proofErr w:type="spellStart"/>
      <w:r w:rsidRPr="00483AD5">
        <w:rPr>
          <w:rFonts w:ascii="Garamond" w:eastAsia="Times New Roman" w:hAnsi="Garamond" w:cs="Times New Roman"/>
          <w:b/>
          <w:bCs/>
          <w:color w:val="000000" w:themeColor="text1"/>
          <w:sz w:val="28"/>
          <w:szCs w:val="28"/>
        </w:rPr>
        <w:t>Ezek</w:t>
      </w:r>
      <w:proofErr w:type="spellEnd"/>
      <w:r w:rsidRPr="00483AD5">
        <w:rPr>
          <w:rFonts w:ascii="Garamond" w:eastAsia="Times New Roman" w:hAnsi="Garamond" w:cs="Times New Roman"/>
          <w:b/>
          <w:bCs/>
          <w:color w:val="000000" w:themeColor="text1"/>
          <w:sz w:val="28"/>
          <w:szCs w:val="28"/>
        </w:rPr>
        <w:t xml:space="preserve"> 21:11, </w:t>
      </w:r>
      <w:proofErr w:type="spellStart"/>
      <w:r w:rsidRPr="00483AD5">
        <w:rPr>
          <w:rFonts w:ascii="Garamond" w:eastAsia="Times New Roman" w:hAnsi="Garamond" w:cs="Times New Roman"/>
          <w:b/>
          <w:bCs/>
          <w:color w:val="000000" w:themeColor="text1"/>
          <w:sz w:val="28"/>
          <w:szCs w:val="28"/>
        </w:rPr>
        <w:t>Ezek</w:t>
      </w:r>
      <w:proofErr w:type="spellEnd"/>
      <w:r w:rsidRPr="00483AD5">
        <w:rPr>
          <w:rFonts w:ascii="Garamond" w:eastAsia="Times New Roman" w:hAnsi="Garamond" w:cs="Times New Roman"/>
          <w:b/>
          <w:bCs/>
          <w:color w:val="000000" w:themeColor="text1"/>
          <w:sz w:val="28"/>
          <w:szCs w:val="28"/>
        </w:rPr>
        <w:t xml:space="preserve"> 26:11, </w:t>
      </w:r>
      <w:proofErr w:type="spellStart"/>
      <w:r w:rsidRPr="00483AD5">
        <w:rPr>
          <w:rFonts w:ascii="Garamond" w:eastAsia="Times New Roman" w:hAnsi="Garamond" w:cs="Times New Roman"/>
          <w:b/>
          <w:bCs/>
          <w:color w:val="000000" w:themeColor="text1"/>
          <w:sz w:val="28"/>
          <w:szCs w:val="28"/>
        </w:rPr>
        <w:t>Ezek</w:t>
      </w:r>
      <w:proofErr w:type="spellEnd"/>
      <w:r w:rsidRPr="00483AD5">
        <w:rPr>
          <w:rFonts w:ascii="Garamond" w:eastAsia="Times New Roman" w:hAnsi="Garamond" w:cs="Times New Roman"/>
          <w:b/>
          <w:bCs/>
          <w:color w:val="000000" w:themeColor="text1"/>
          <w:sz w:val="28"/>
          <w:szCs w:val="28"/>
        </w:rPr>
        <w:t xml:space="preserve"> 35:8 </w:t>
      </w:r>
    </w:p>
    <w:p w14:paraId="3C877CEA" w14:textId="77777777" w:rsidR="00B94A32" w:rsidRPr="00483AD5" w:rsidRDefault="00B94A32" w:rsidP="00B94A32">
      <w:pPr>
        <w:ind w:left="720"/>
        <w:rPr>
          <w:rFonts w:ascii="Garamond" w:hAnsi="Garamond"/>
          <w:b/>
          <w:bCs/>
          <w:color w:val="000000" w:themeColor="text1"/>
          <w:sz w:val="28"/>
          <w:szCs w:val="28"/>
        </w:rPr>
      </w:pPr>
      <w:r w:rsidRPr="00483AD5">
        <w:rPr>
          <w:rFonts w:ascii="Garamond" w:hAnsi="Garamond"/>
          <w:b/>
          <w:bCs/>
          <w:color w:val="000000" w:themeColor="text1"/>
          <w:sz w:val="28"/>
          <w:szCs w:val="28"/>
        </w:rPr>
        <w:t>E. In The OT, Capital Punishment or “The Sword” was given to the Government or Nation as well-Lev 24:16</w:t>
      </w:r>
    </w:p>
    <w:p w14:paraId="34D0005D" w14:textId="77777777" w:rsidR="00B94A32" w:rsidRPr="00483AD5" w:rsidRDefault="00B94A32" w:rsidP="00B94A32">
      <w:pPr>
        <w:ind w:left="720"/>
        <w:rPr>
          <w:rFonts w:ascii="Garamond" w:hAnsi="Garamond"/>
          <w:b/>
          <w:bCs/>
          <w:color w:val="000000" w:themeColor="text1"/>
          <w:sz w:val="28"/>
          <w:szCs w:val="28"/>
        </w:rPr>
      </w:pPr>
      <w:r w:rsidRPr="00483AD5">
        <w:rPr>
          <w:rFonts w:ascii="Garamond" w:hAnsi="Garamond"/>
          <w:b/>
          <w:bCs/>
          <w:color w:val="000000" w:themeColor="text1"/>
          <w:sz w:val="28"/>
          <w:szCs w:val="28"/>
        </w:rPr>
        <w:t xml:space="preserve">G. Why does God Command Capital </w:t>
      </w:r>
      <w:proofErr w:type="spellStart"/>
      <w:proofErr w:type="gramStart"/>
      <w:r w:rsidRPr="00483AD5">
        <w:rPr>
          <w:rFonts w:ascii="Garamond" w:hAnsi="Garamond"/>
          <w:b/>
          <w:bCs/>
          <w:color w:val="000000" w:themeColor="text1"/>
          <w:sz w:val="28"/>
          <w:szCs w:val="28"/>
        </w:rPr>
        <w:t>Punishment?..</w:t>
      </w:r>
      <w:proofErr w:type="gramEnd"/>
      <w:r w:rsidRPr="00483AD5">
        <w:rPr>
          <w:rFonts w:ascii="Garamond" w:hAnsi="Garamond"/>
          <w:b/>
          <w:bCs/>
          <w:color w:val="000000" w:themeColor="text1"/>
          <w:sz w:val="28"/>
          <w:szCs w:val="28"/>
        </w:rPr>
        <w:t>Due</w:t>
      </w:r>
      <w:proofErr w:type="spellEnd"/>
      <w:r w:rsidRPr="00483AD5">
        <w:rPr>
          <w:rFonts w:ascii="Garamond" w:hAnsi="Garamond"/>
          <w:b/>
          <w:bCs/>
          <w:color w:val="000000" w:themeColor="text1"/>
          <w:sz w:val="28"/>
          <w:szCs w:val="28"/>
        </w:rPr>
        <w:t xml:space="preserve"> to the great value of each soul made in the image of </w:t>
      </w:r>
      <w:proofErr w:type="gramStart"/>
      <w:r w:rsidRPr="00483AD5">
        <w:rPr>
          <w:rFonts w:ascii="Garamond" w:hAnsi="Garamond"/>
          <w:b/>
          <w:bCs/>
          <w:color w:val="000000" w:themeColor="text1"/>
          <w:sz w:val="28"/>
          <w:szCs w:val="28"/>
        </w:rPr>
        <w:t>God!-</w:t>
      </w:r>
      <w:proofErr w:type="gramEnd"/>
      <w:r w:rsidRPr="00483AD5">
        <w:rPr>
          <w:rFonts w:ascii="Garamond" w:hAnsi="Garamond"/>
          <w:b/>
          <w:bCs/>
          <w:color w:val="000000" w:themeColor="text1"/>
          <w:sz w:val="28"/>
          <w:szCs w:val="28"/>
        </w:rPr>
        <w:t>Gen 9:5-6</w:t>
      </w:r>
    </w:p>
    <w:p w14:paraId="2AAAC415" w14:textId="77777777" w:rsidR="00B94A32" w:rsidRPr="00483AD5" w:rsidRDefault="00B94A32" w:rsidP="00B94A32">
      <w:pPr>
        <w:pStyle w:val="ListParagraph"/>
        <w:numPr>
          <w:ilvl w:val="0"/>
          <w:numId w:val="1"/>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Governments Are God’s Servants </w:t>
      </w:r>
      <w:proofErr w:type="gramStart"/>
      <w:r w:rsidRPr="00483AD5">
        <w:rPr>
          <w:rFonts w:ascii="Garamond" w:hAnsi="Garamond" w:cs="Times New Roman"/>
          <w:b/>
          <w:bCs/>
          <w:color w:val="000000" w:themeColor="text1"/>
          <w:sz w:val="28"/>
          <w:szCs w:val="28"/>
        </w:rPr>
        <w:t>To</w:t>
      </w:r>
      <w:proofErr w:type="gramEnd"/>
      <w:r w:rsidRPr="00483AD5">
        <w:rPr>
          <w:rFonts w:ascii="Garamond" w:hAnsi="Garamond" w:cs="Times New Roman"/>
          <w:b/>
          <w:bCs/>
          <w:color w:val="000000" w:themeColor="text1"/>
          <w:sz w:val="28"/>
          <w:szCs w:val="28"/>
        </w:rPr>
        <w:t xml:space="preserve"> Provide </w:t>
      </w:r>
      <w:r w:rsidRPr="00483AD5">
        <w:rPr>
          <w:rFonts w:ascii="Garamond" w:hAnsi="Garamond" w:cs="Times New Roman"/>
          <w:b/>
          <w:bCs/>
          <w:color w:val="000000" w:themeColor="text1"/>
          <w:sz w:val="28"/>
          <w:szCs w:val="28"/>
          <w:u w:val="single"/>
        </w:rPr>
        <w:t>Order</w:t>
      </w:r>
      <w:r w:rsidRPr="00483AD5">
        <w:rPr>
          <w:rFonts w:ascii="Garamond" w:hAnsi="Garamond" w:cs="Times New Roman"/>
          <w:b/>
          <w:bCs/>
          <w:color w:val="000000" w:themeColor="text1"/>
          <w:sz w:val="28"/>
          <w:szCs w:val="28"/>
        </w:rPr>
        <w:t xml:space="preserve"> and </w:t>
      </w:r>
      <w:r w:rsidRPr="00483AD5">
        <w:rPr>
          <w:rFonts w:ascii="Garamond" w:hAnsi="Garamond" w:cs="Times New Roman"/>
          <w:b/>
          <w:bCs/>
          <w:color w:val="000000" w:themeColor="text1"/>
          <w:sz w:val="28"/>
          <w:szCs w:val="28"/>
          <w:u w:val="single"/>
        </w:rPr>
        <w:t>Peace</w:t>
      </w:r>
      <w:r w:rsidRPr="00483AD5">
        <w:rPr>
          <w:rFonts w:ascii="Garamond" w:hAnsi="Garamond" w:cs="Times New Roman"/>
          <w:b/>
          <w:bCs/>
          <w:color w:val="000000" w:themeColor="text1"/>
          <w:sz w:val="28"/>
          <w:szCs w:val="28"/>
        </w:rPr>
        <w:t xml:space="preserve"> in Society!</w:t>
      </w:r>
    </w:p>
    <w:p w14:paraId="74311A5D"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Just as God is a God of Order and Peace-I Cor 14:33, so His Creation/Minister the Government has been given to provide Order and Peace in Society-I Tim 2:1-4</w:t>
      </w:r>
    </w:p>
    <w:p w14:paraId="1ACD5F98" w14:textId="77777777" w:rsidR="00B94A32" w:rsidRPr="00483AD5" w:rsidRDefault="00B94A32" w:rsidP="00B94A32">
      <w:pPr>
        <w:pStyle w:val="ListParagraph"/>
        <w:numPr>
          <w:ilvl w:val="0"/>
          <w:numId w:val="1"/>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Governments Are God’s Servants </w:t>
      </w:r>
      <w:proofErr w:type="gramStart"/>
      <w:r w:rsidRPr="00483AD5">
        <w:rPr>
          <w:rFonts w:ascii="Garamond" w:hAnsi="Garamond" w:cs="Times New Roman"/>
          <w:b/>
          <w:bCs/>
          <w:color w:val="000000" w:themeColor="text1"/>
          <w:sz w:val="28"/>
          <w:szCs w:val="28"/>
        </w:rPr>
        <w:t>To</w:t>
      </w:r>
      <w:proofErr w:type="gramEnd"/>
      <w:r w:rsidRPr="00483AD5">
        <w:rPr>
          <w:rFonts w:ascii="Garamond" w:hAnsi="Garamond" w:cs="Times New Roman"/>
          <w:b/>
          <w:bCs/>
          <w:color w:val="000000" w:themeColor="text1"/>
          <w:sz w:val="28"/>
          <w:szCs w:val="28"/>
        </w:rPr>
        <w:t xml:space="preserve"> Provide </w:t>
      </w:r>
      <w:proofErr w:type="gramStart"/>
      <w:r w:rsidRPr="00483AD5">
        <w:rPr>
          <w:rFonts w:ascii="Garamond" w:hAnsi="Garamond" w:cs="Times New Roman"/>
          <w:b/>
          <w:bCs/>
          <w:color w:val="000000" w:themeColor="text1"/>
          <w:sz w:val="28"/>
          <w:szCs w:val="28"/>
          <w:u w:val="single"/>
        </w:rPr>
        <w:t>For</w:t>
      </w:r>
      <w:proofErr w:type="gramEnd"/>
      <w:r w:rsidRPr="00483AD5">
        <w:rPr>
          <w:rFonts w:ascii="Garamond" w:hAnsi="Garamond" w:cs="Times New Roman"/>
          <w:b/>
          <w:bCs/>
          <w:color w:val="000000" w:themeColor="text1"/>
          <w:sz w:val="28"/>
          <w:szCs w:val="28"/>
          <w:u w:val="single"/>
        </w:rPr>
        <w:t xml:space="preserve"> </w:t>
      </w:r>
      <w:proofErr w:type="gramStart"/>
      <w:r w:rsidRPr="00483AD5">
        <w:rPr>
          <w:rFonts w:ascii="Garamond" w:hAnsi="Garamond" w:cs="Times New Roman"/>
          <w:b/>
          <w:bCs/>
          <w:color w:val="000000" w:themeColor="text1"/>
          <w:sz w:val="28"/>
          <w:szCs w:val="28"/>
          <w:u w:val="single"/>
        </w:rPr>
        <w:t>The</w:t>
      </w:r>
      <w:proofErr w:type="gramEnd"/>
      <w:r w:rsidRPr="00483AD5">
        <w:rPr>
          <w:rFonts w:ascii="Garamond" w:hAnsi="Garamond" w:cs="Times New Roman"/>
          <w:b/>
          <w:bCs/>
          <w:color w:val="000000" w:themeColor="text1"/>
          <w:sz w:val="28"/>
          <w:szCs w:val="28"/>
          <w:u w:val="single"/>
        </w:rPr>
        <w:t xml:space="preserve"> Needs of The People!</w:t>
      </w:r>
    </w:p>
    <w:p w14:paraId="53D8FCCB"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lastRenderedPageBreak/>
        <w:t>*Gen 41:53-56-When there was a famine in Egypt, The Egyptian Government helped to meet the needs of the people! We saw the same with The Great Depression in the US</w:t>
      </w:r>
    </w:p>
    <w:p w14:paraId="4666E8E3" w14:textId="77777777" w:rsidR="00B94A32" w:rsidRPr="00483AD5" w:rsidRDefault="00B94A32" w:rsidP="00B94A32">
      <w:pPr>
        <w:pStyle w:val="ListParagraph"/>
        <w:numPr>
          <w:ilvl w:val="0"/>
          <w:numId w:val="1"/>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As Ministers of God, All Governments Are Held Accountable </w:t>
      </w:r>
      <w:proofErr w:type="gramStart"/>
      <w:r w:rsidRPr="00483AD5">
        <w:rPr>
          <w:rFonts w:ascii="Garamond" w:hAnsi="Garamond" w:cs="Times New Roman"/>
          <w:b/>
          <w:bCs/>
          <w:color w:val="000000" w:themeColor="text1"/>
          <w:sz w:val="28"/>
          <w:szCs w:val="28"/>
        </w:rPr>
        <w:t>By</w:t>
      </w:r>
      <w:proofErr w:type="gramEnd"/>
      <w:r w:rsidRPr="00483AD5">
        <w:rPr>
          <w:rFonts w:ascii="Garamond" w:hAnsi="Garamond" w:cs="Times New Roman"/>
          <w:b/>
          <w:bCs/>
          <w:color w:val="000000" w:themeColor="text1"/>
          <w:sz w:val="28"/>
          <w:szCs w:val="28"/>
        </w:rPr>
        <w:t xml:space="preserve"> God! Those who do not rule with Justice and Righteousness will not stand! Jer 18:7-10</w:t>
      </w:r>
    </w:p>
    <w:p w14:paraId="750130F1" w14:textId="77777777" w:rsidR="00B94A32" w:rsidRPr="00483AD5" w:rsidRDefault="00B94A32" w:rsidP="00B94A32">
      <w:pPr>
        <w:spacing w:line="256" w:lineRule="auto"/>
        <w:rPr>
          <w:rFonts w:ascii="Garamond" w:hAnsi="Garamond" w:cs="Times New Roman"/>
          <w:b/>
          <w:bCs/>
          <w:color w:val="000000" w:themeColor="text1"/>
          <w:sz w:val="36"/>
          <w:szCs w:val="36"/>
        </w:rPr>
      </w:pPr>
      <w:r w:rsidRPr="00483AD5">
        <w:rPr>
          <w:rFonts w:ascii="Garamond" w:hAnsi="Garamond" w:cs="Times New Roman"/>
          <w:b/>
          <w:bCs/>
          <w:color w:val="000000" w:themeColor="text1"/>
          <w:sz w:val="36"/>
          <w:szCs w:val="36"/>
        </w:rPr>
        <w:t xml:space="preserve">III. A Christian’s Responsibility </w:t>
      </w:r>
      <w:proofErr w:type="gramStart"/>
      <w:r w:rsidRPr="00483AD5">
        <w:rPr>
          <w:rFonts w:ascii="Garamond" w:hAnsi="Garamond" w:cs="Times New Roman"/>
          <w:b/>
          <w:bCs/>
          <w:color w:val="000000" w:themeColor="text1"/>
          <w:sz w:val="36"/>
          <w:szCs w:val="36"/>
        </w:rPr>
        <w:t>To</w:t>
      </w:r>
      <w:proofErr w:type="gramEnd"/>
      <w:r w:rsidRPr="00483AD5">
        <w:rPr>
          <w:rFonts w:ascii="Garamond" w:hAnsi="Garamond" w:cs="Times New Roman"/>
          <w:b/>
          <w:bCs/>
          <w:color w:val="000000" w:themeColor="text1"/>
          <w:sz w:val="36"/>
          <w:szCs w:val="36"/>
        </w:rPr>
        <w:t xml:space="preserve"> </w:t>
      </w:r>
      <w:proofErr w:type="gramStart"/>
      <w:r w:rsidRPr="00483AD5">
        <w:rPr>
          <w:rFonts w:ascii="Garamond" w:hAnsi="Garamond" w:cs="Times New Roman"/>
          <w:b/>
          <w:bCs/>
          <w:color w:val="000000" w:themeColor="text1"/>
          <w:sz w:val="36"/>
          <w:szCs w:val="36"/>
        </w:rPr>
        <w:t>The</w:t>
      </w:r>
      <w:proofErr w:type="gramEnd"/>
      <w:r w:rsidRPr="00483AD5">
        <w:rPr>
          <w:rFonts w:ascii="Garamond" w:hAnsi="Garamond" w:cs="Times New Roman"/>
          <w:b/>
          <w:bCs/>
          <w:color w:val="000000" w:themeColor="text1"/>
          <w:sz w:val="36"/>
          <w:szCs w:val="36"/>
        </w:rPr>
        <w:t xml:space="preserve"> Government</w:t>
      </w:r>
    </w:p>
    <w:p w14:paraId="49BF7DA5"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To Obey </w:t>
      </w:r>
      <w:proofErr w:type="gramStart"/>
      <w:r w:rsidRPr="00483AD5">
        <w:rPr>
          <w:rFonts w:ascii="Garamond" w:hAnsi="Garamond" w:cs="Times New Roman"/>
          <w:b/>
          <w:bCs/>
          <w:color w:val="000000" w:themeColor="text1"/>
          <w:sz w:val="36"/>
          <w:szCs w:val="36"/>
        </w:rPr>
        <w:t>The</w:t>
      </w:r>
      <w:proofErr w:type="gramEnd"/>
      <w:r w:rsidRPr="00483AD5">
        <w:rPr>
          <w:rFonts w:ascii="Garamond" w:hAnsi="Garamond" w:cs="Times New Roman"/>
          <w:b/>
          <w:bCs/>
          <w:color w:val="000000" w:themeColor="text1"/>
          <w:sz w:val="36"/>
          <w:szCs w:val="36"/>
        </w:rPr>
        <w:t xml:space="preserve"> Government.</w:t>
      </w:r>
      <w:r w:rsidRPr="00483AD5">
        <w:rPr>
          <w:rFonts w:ascii="Garamond" w:hAnsi="Garamond" w:cs="Times New Roman"/>
          <w:b/>
          <w:bCs/>
          <w:color w:val="000000" w:themeColor="text1"/>
          <w:sz w:val="28"/>
          <w:szCs w:val="28"/>
        </w:rPr>
        <w:t xml:space="preserve"> Rom 13:1-2, Rom 13:5, I Pet 2:13-16, Titus 3:1-2</w:t>
      </w:r>
    </w:p>
    <w:p w14:paraId="5243F297"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Christians should obey </w:t>
      </w:r>
      <w:proofErr w:type="gramStart"/>
      <w:r w:rsidRPr="00483AD5">
        <w:rPr>
          <w:rFonts w:ascii="Garamond" w:hAnsi="Garamond" w:cs="Times New Roman"/>
          <w:b/>
          <w:bCs/>
          <w:color w:val="000000" w:themeColor="text1"/>
          <w:sz w:val="28"/>
          <w:szCs w:val="28"/>
        </w:rPr>
        <w:t>all of</w:t>
      </w:r>
      <w:proofErr w:type="gramEnd"/>
      <w:r w:rsidRPr="00483AD5">
        <w:rPr>
          <w:rFonts w:ascii="Garamond" w:hAnsi="Garamond" w:cs="Times New Roman"/>
          <w:b/>
          <w:bCs/>
          <w:color w:val="000000" w:themeColor="text1"/>
          <w:sz w:val="28"/>
          <w:szCs w:val="28"/>
        </w:rPr>
        <w:t xml:space="preserve"> the laws of the land. </w:t>
      </w:r>
    </w:p>
    <w:p w14:paraId="13BE67EB"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0AA56CC7"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To Pay Taxes and Customs </w:t>
      </w:r>
      <w:proofErr w:type="gramStart"/>
      <w:r w:rsidRPr="00483AD5">
        <w:rPr>
          <w:rFonts w:ascii="Garamond" w:hAnsi="Garamond" w:cs="Times New Roman"/>
          <w:b/>
          <w:bCs/>
          <w:color w:val="000000" w:themeColor="text1"/>
          <w:sz w:val="36"/>
          <w:szCs w:val="36"/>
        </w:rPr>
        <w:t>To</w:t>
      </w:r>
      <w:proofErr w:type="gramEnd"/>
      <w:r w:rsidRPr="00483AD5">
        <w:rPr>
          <w:rFonts w:ascii="Garamond" w:hAnsi="Garamond" w:cs="Times New Roman"/>
          <w:b/>
          <w:bCs/>
          <w:color w:val="000000" w:themeColor="text1"/>
          <w:sz w:val="36"/>
          <w:szCs w:val="36"/>
        </w:rPr>
        <w:t xml:space="preserve"> Support </w:t>
      </w:r>
      <w:proofErr w:type="gramStart"/>
      <w:r w:rsidRPr="00483AD5">
        <w:rPr>
          <w:rFonts w:ascii="Garamond" w:hAnsi="Garamond" w:cs="Times New Roman"/>
          <w:b/>
          <w:bCs/>
          <w:color w:val="000000" w:themeColor="text1"/>
          <w:sz w:val="36"/>
          <w:szCs w:val="36"/>
        </w:rPr>
        <w:t>The</w:t>
      </w:r>
      <w:proofErr w:type="gramEnd"/>
      <w:r w:rsidRPr="00483AD5">
        <w:rPr>
          <w:rFonts w:ascii="Garamond" w:hAnsi="Garamond" w:cs="Times New Roman"/>
          <w:b/>
          <w:bCs/>
          <w:color w:val="000000" w:themeColor="text1"/>
          <w:sz w:val="36"/>
          <w:szCs w:val="36"/>
        </w:rPr>
        <w:t xml:space="preserve"> Government.</w:t>
      </w:r>
      <w:r w:rsidRPr="00483AD5">
        <w:rPr>
          <w:rFonts w:ascii="Garamond" w:hAnsi="Garamond" w:cs="Times New Roman"/>
          <w:b/>
          <w:bCs/>
          <w:color w:val="000000" w:themeColor="text1"/>
          <w:sz w:val="28"/>
          <w:szCs w:val="28"/>
        </w:rPr>
        <w:t xml:space="preserve"> Rom 13:7, Matt 22:21</w:t>
      </w:r>
    </w:p>
    <w:p w14:paraId="074ACFEF"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We must “Render to Caesar what is Caesar’s” </w:t>
      </w:r>
    </w:p>
    <w:p w14:paraId="5C17BBCB"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158C4EE3"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To Give Honor and Respect </w:t>
      </w:r>
      <w:proofErr w:type="gramStart"/>
      <w:r w:rsidRPr="00483AD5">
        <w:rPr>
          <w:rFonts w:ascii="Garamond" w:hAnsi="Garamond" w:cs="Times New Roman"/>
          <w:b/>
          <w:bCs/>
          <w:color w:val="000000" w:themeColor="text1"/>
          <w:sz w:val="36"/>
          <w:szCs w:val="36"/>
        </w:rPr>
        <w:t>To</w:t>
      </w:r>
      <w:proofErr w:type="gramEnd"/>
      <w:r w:rsidRPr="00483AD5">
        <w:rPr>
          <w:rFonts w:ascii="Garamond" w:hAnsi="Garamond" w:cs="Times New Roman"/>
          <w:b/>
          <w:bCs/>
          <w:color w:val="000000" w:themeColor="text1"/>
          <w:sz w:val="36"/>
          <w:szCs w:val="36"/>
        </w:rPr>
        <w:t xml:space="preserve"> Those </w:t>
      </w:r>
      <w:proofErr w:type="gramStart"/>
      <w:r w:rsidRPr="00483AD5">
        <w:rPr>
          <w:rFonts w:ascii="Garamond" w:hAnsi="Garamond" w:cs="Times New Roman"/>
          <w:b/>
          <w:bCs/>
          <w:color w:val="000000" w:themeColor="text1"/>
          <w:sz w:val="36"/>
          <w:szCs w:val="36"/>
        </w:rPr>
        <w:t>In</w:t>
      </w:r>
      <w:proofErr w:type="gramEnd"/>
      <w:r w:rsidRPr="00483AD5">
        <w:rPr>
          <w:rFonts w:ascii="Garamond" w:hAnsi="Garamond" w:cs="Times New Roman"/>
          <w:b/>
          <w:bCs/>
          <w:color w:val="000000" w:themeColor="text1"/>
          <w:sz w:val="36"/>
          <w:szCs w:val="36"/>
        </w:rPr>
        <w:t xml:space="preserve"> Leadership. </w:t>
      </w:r>
      <w:r w:rsidRPr="00483AD5">
        <w:rPr>
          <w:rFonts w:ascii="Garamond" w:hAnsi="Garamond" w:cs="Times New Roman"/>
          <w:b/>
          <w:bCs/>
          <w:color w:val="000000" w:themeColor="text1"/>
          <w:sz w:val="28"/>
          <w:szCs w:val="28"/>
        </w:rPr>
        <w:t>Rom 13:7,        I Pet 2:17</w:t>
      </w:r>
    </w:p>
    <w:p w14:paraId="42BB22C5"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We must honor them as they are God’s ministers and are appointed by God.</w:t>
      </w:r>
    </w:p>
    <w:p w14:paraId="2031C446"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304369B4"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To Pray </w:t>
      </w:r>
      <w:proofErr w:type="gramStart"/>
      <w:r w:rsidRPr="00483AD5">
        <w:rPr>
          <w:rFonts w:ascii="Garamond" w:hAnsi="Garamond" w:cs="Times New Roman"/>
          <w:b/>
          <w:bCs/>
          <w:color w:val="000000" w:themeColor="text1"/>
          <w:sz w:val="36"/>
          <w:szCs w:val="36"/>
        </w:rPr>
        <w:t>For</w:t>
      </w:r>
      <w:proofErr w:type="gramEnd"/>
      <w:r w:rsidRPr="00483AD5">
        <w:rPr>
          <w:rFonts w:ascii="Garamond" w:hAnsi="Garamond" w:cs="Times New Roman"/>
          <w:b/>
          <w:bCs/>
          <w:color w:val="000000" w:themeColor="text1"/>
          <w:sz w:val="36"/>
          <w:szCs w:val="36"/>
        </w:rPr>
        <w:t xml:space="preserve"> Our Leaders.</w:t>
      </w:r>
      <w:r w:rsidRPr="00483AD5">
        <w:rPr>
          <w:rFonts w:ascii="Garamond" w:hAnsi="Garamond" w:cs="Times New Roman"/>
          <w:b/>
          <w:bCs/>
          <w:color w:val="000000" w:themeColor="text1"/>
          <w:sz w:val="28"/>
          <w:szCs w:val="28"/>
        </w:rPr>
        <w:t xml:space="preserve"> I Tim 2:1-4 </w:t>
      </w:r>
    </w:p>
    <w:p w14:paraId="253AE1AE"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Instead of being hypercritical of leaders we should pray for them!</w:t>
      </w:r>
    </w:p>
    <w:p w14:paraId="5EF08808"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4C9F811C"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 xml:space="preserve">To Obey God Rather Than </w:t>
      </w:r>
      <w:proofErr w:type="gramStart"/>
      <w:r w:rsidRPr="00483AD5">
        <w:rPr>
          <w:rFonts w:ascii="Garamond" w:hAnsi="Garamond" w:cs="Times New Roman"/>
          <w:b/>
          <w:bCs/>
          <w:color w:val="000000" w:themeColor="text1"/>
          <w:sz w:val="36"/>
          <w:szCs w:val="36"/>
        </w:rPr>
        <w:t>The</w:t>
      </w:r>
      <w:proofErr w:type="gramEnd"/>
      <w:r w:rsidRPr="00483AD5">
        <w:rPr>
          <w:rFonts w:ascii="Garamond" w:hAnsi="Garamond" w:cs="Times New Roman"/>
          <w:b/>
          <w:bCs/>
          <w:color w:val="000000" w:themeColor="text1"/>
          <w:sz w:val="36"/>
          <w:szCs w:val="36"/>
        </w:rPr>
        <w:t xml:space="preserve"> Government when Government Decrees are Contrary to The Word of God. </w:t>
      </w:r>
      <w:r w:rsidRPr="00483AD5">
        <w:rPr>
          <w:rFonts w:ascii="Garamond" w:hAnsi="Garamond" w:cs="Times New Roman"/>
          <w:b/>
          <w:bCs/>
          <w:color w:val="000000" w:themeColor="text1"/>
          <w:sz w:val="28"/>
          <w:szCs w:val="28"/>
        </w:rPr>
        <w:t>Acts 5:28-29</w:t>
      </w:r>
    </w:p>
    <w:p w14:paraId="1E28DFB9"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*The Jewish Midwives feared/obeyed God over The Egyptian King who decreed that all male babies be </w:t>
      </w:r>
      <w:proofErr w:type="gramStart"/>
      <w:r w:rsidRPr="00483AD5">
        <w:rPr>
          <w:rFonts w:ascii="Garamond" w:hAnsi="Garamond" w:cs="Times New Roman"/>
          <w:b/>
          <w:bCs/>
          <w:color w:val="000000" w:themeColor="text1"/>
          <w:sz w:val="28"/>
          <w:szCs w:val="28"/>
        </w:rPr>
        <w:t>executed-Ex</w:t>
      </w:r>
      <w:proofErr w:type="gramEnd"/>
      <w:r w:rsidRPr="00483AD5">
        <w:rPr>
          <w:rFonts w:ascii="Garamond" w:hAnsi="Garamond" w:cs="Times New Roman"/>
          <w:b/>
          <w:bCs/>
          <w:color w:val="000000" w:themeColor="text1"/>
          <w:sz w:val="28"/>
          <w:szCs w:val="28"/>
        </w:rPr>
        <w:t xml:space="preserve"> 1</w:t>
      </w:r>
    </w:p>
    <w:p w14:paraId="211B79CD"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*Daniel feared/obeyed God over The Decree of King Darius who wrote that no one was to pray to another </w:t>
      </w:r>
      <w:proofErr w:type="gramStart"/>
      <w:r w:rsidRPr="00483AD5">
        <w:rPr>
          <w:rFonts w:ascii="Garamond" w:hAnsi="Garamond" w:cs="Times New Roman"/>
          <w:b/>
          <w:bCs/>
          <w:color w:val="000000" w:themeColor="text1"/>
          <w:sz w:val="28"/>
          <w:szCs w:val="28"/>
        </w:rPr>
        <w:t>God</w:t>
      </w:r>
      <w:proofErr w:type="gramEnd"/>
      <w:r w:rsidRPr="00483AD5">
        <w:rPr>
          <w:rFonts w:ascii="Garamond" w:hAnsi="Garamond" w:cs="Times New Roman"/>
          <w:b/>
          <w:bCs/>
          <w:color w:val="000000" w:themeColor="text1"/>
          <w:sz w:val="28"/>
          <w:szCs w:val="28"/>
        </w:rPr>
        <w:t xml:space="preserve"> yet Daniel prayed to God 3 times/day as was his habit- Dan 6</w:t>
      </w:r>
    </w:p>
    <w:p w14:paraId="361C6CCA"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*The 3 Hebrew men feared/obey God over The Decree of the King to bow down before the Image of the false God-Dan 3</w:t>
      </w:r>
    </w:p>
    <w:p w14:paraId="7B864783"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69726D64" w14:textId="77777777" w:rsidR="00B94A32" w:rsidRPr="00483AD5" w:rsidRDefault="00B94A32" w:rsidP="00B94A32">
      <w:pPr>
        <w:pStyle w:val="ListParagraph"/>
        <w:numPr>
          <w:ilvl w:val="0"/>
          <w:numId w:val="2"/>
        </w:numPr>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36"/>
          <w:szCs w:val="36"/>
        </w:rPr>
        <w:t>Christians Should Not Actively or Physically Resist Evil Governments.</w:t>
      </w:r>
      <w:r w:rsidRPr="00483AD5">
        <w:rPr>
          <w:rFonts w:ascii="Garamond" w:hAnsi="Garamond" w:cs="Times New Roman"/>
          <w:b/>
          <w:bCs/>
          <w:color w:val="000000" w:themeColor="text1"/>
          <w:sz w:val="28"/>
          <w:szCs w:val="28"/>
        </w:rPr>
        <w:t xml:space="preserve"> Rome was one of the most vicious, idolatrous, and evil Governments that has existed on the face of the Earth yet Jesus, His disciples and the first century saints did not resist The Government-I Pet 2 :18-23. We must instead TRUST GOD LIKE JESUS!</w:t>
      </w:r>
    </w:p>
    <w:p w14:paraId="65DB7875"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p>
    <w:p w14:paraId="2FA90642"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*We Should Follow </w:t>
      </w:r>
      <w:proofErr w:type="gramStart"/>
      <w:r w:rsidRPr="00483AD5">
        <w:rPr>
          <w:rFonts w:ascii="Garamond" w:hAnsi="Garamond" w:cs="Times New Roman"/>
          <w:b/>
          <w:bCs/>
          <w:color w:val="000000" w:themeColor="text1"/>
          <w:sz w:val="28"/>
          <w:szCs w:val="28"/>
        </w:rPr>
        <w:t>The</w:t>
      </w:r>
      <w:proofErr w:type="gramEnd"/>
      <w:r w:rsidRPr="00483AD5">
        <w:rPr>
          <w:rFonts w:ascii="Garamond" w:hAnsi="Garamond" w:cs="Times New Roman"/>
          <w:b/>
          <w:bCs/>
          <w:color w:val="000000" w:themeColor="text1"/>
          <w:sz w:val="28"/>
          <w:szCs w:val="28"/>
        </w:rPr>
        <w:t xml:space="preserve"> Example of Jesus and Focus on The Gospel! John 4:34</w:t>
      </w:r>
    </w:p>
    <w:p w14:paraId="0261DF15" w14:textId="77777777" w:rsidR="00B94A32" w:rsidRPr="00483AD5" w:rsidRDefault="00B94A32" w:rsidP="00B94A32">
      <w:pPr>
        <w:pStyle w:val="ListParagraph"/>
        <w:spacing w:line="256" w:lineRule="auto"/>
        <w:rPr>
          <w:rFonts w:ascii="Garamond" w:hAnsi="Garamond" w:cs="Times New Roman"/>
          <w:b/>
          <w:bCs/>
          <w:color w:val="000000" w:themeColor="text1"/>
          <w:sz w:val="28"/>
          <w:szCs w:val="28"/>
        </w:rPr>
      </w:pPr>
      <w:r w:rsidRPr="00483AD5">
        <w:rPr>
          <w:rFonts w:ascii="Garamond" w:hAnsi="Garamond" w:cs="Times New Roman"/>
          <w:b/>
          <w:bCs/>
          <w:color w:val="000000" w:themeColor="text1"/>
          <w:sz w:val="28"/>
          <w:szCs w:val="28"/>
        </w:rPr>
        <w:t xml:space="preserve">…Let The Government Focus on Its Service to God, </w:t>
      </w:r>
      <w:proofErr w:type="gramStart"/>
      <w:r w:rsidRPr="00483AD5">
        <w:rPr>
          <w:rFonts w:ascii="Garamond" w:hAnsi="Garamond" w:cs="Times New Roman"/>
          <w:b/>
          <w:bCs/>
          <w:color w:val="000000" w:themeColor="text1"/>
          <w:sz w:val="28"/>
          <w:szCs w:val="28"/>
        </w:rPr>
        <w:t>While</w:t>
      </w:r>
      <w:proofErr w:type="gramEnd"/>
      <w:r w:rsidRPr="00483AD5">
        <w:rPr>
          <w:rFonts w:ascii="Garamond" w:hAnsi="Garamond" w:cs="Times New Roman"/>
          <w:b/>
          <w:bCs/>
          <w:color w:val="000000" w:themeColor="text1"/>
          <w:sz w:val="28"/>
          <w:szCs w:val="28"/>
        </w:rPr>
        <w:t xml:space="preserve"> we Focus on The Gospel!</w:t>
      </w:r>
    </w:p>
    <w:p w14:paraId="1354FC87" w14:textId="77777777" w:rsidR="005E4B5C" w:rsidRDefault="005E4B5C"/>
    <w:sectPr w:rsidR="005E4B5C" w:rsidSect="00B94A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402C9"/>
    <w:multiLevelType w:val="hybridMultilevel"/>
    <w:tmpl w:val="D078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661C5"/>
    <w:multiLevelType w:val="hybridMultilevel"/>
    <w:tmpl w:val="01C670F2"/>
    <w:lvl w:ilvl="0" w:tplc="91D4ECA6">
      <w:start w:val="1"/>
      <w:numFmt w:val="bullet"/>
      <w:lvlText w:val="•"/>
      <w:lvlJc w:val="left"/>
      <w:pPr>
        <w:tabs>
          <w:tab w:val="num" w:pos="720"/>
        </w:tabs>
        <w:ind w:left="720" w:hanging="360"/>
      </w:pPr>
      <w:rPr>
        <w:rFonts w:ascii="Arial" w:hAnsi="Arial" w:hint="default"/>
      </w:rPr>
    </w:lvl>
    <w:lvl w:ilvl="1" w:tplc="55FC1BA0" w:tentative="1">
      <w:start w:val="1"/>
      <w:numFmt w:val="bullet"/>
      <w:lvlText w:val="•"/>
      <w:lvlJc w:val="left"/>
      <w:pPr>
        <w:tabs>
          <w:tab w:val="num" w:pos="1440"/>
        </w:tabs>
        <w:ind w:left="1440" w:hanging="360"/>
      </w:pPr>
      <w:rPr>
        <w:rFonts w:ascii="Arial" w:hAnsi="Arial" w:hint="default"/>
      </w:rPr>
    </w:lvl>
    <w:lvl w:ilvl="2" w:tplc="340878E2" w:tentative="1">
      <w:start w:val="1"/>
      <w:numFmt w:val="bullet"/>
      <w:lvlText w:val="•"/>
      <w:lvlJc w:val="left"/>
      <w:pPr>
        <w:tabs>
          <w:tab w:val="num" w:pos="2160"/>
        </w:tabs>
        <w:ind w:left="2160" w:hanging="360"/>
      </w:pPr>
      <w:rPr>
        <w:rFonts w:ascii="Arial" w:hAnsi="Arial" w:hint="default"/>
      </w:rPr>
    </w:lvl>
    <w:lvl w:ilvl="3" w:tplc="D270C0B0" w:tentative="1">
      <w:start w:val="1"/>
      <w:numFmt w:val="bullet"/>
      <w:lvlText w:val="•"/>
      <w:lvlJc w:val="left"/>
      <w:pPr>
        <w:tabs>
          <w:tab w:val="num" w:pos="2880"/>
        </w:tabs>
        <w:ind w:left="2880" w:hanging="360"/>
      </w:pPr>
      <w:rPr>
        <w:rFonts w:ascii="Arial" w:hAnsi="Arial" w:hint="default"/>
      </w:rPr>
    </w:lvl>
    <w:lvl w:ilvl="4" w:tplc="CA9C3D14" w:tentative="1">
      <w:start w:val="1"/>
      <w:numFmt w:val="bullet"/>
      <w:lvlText w:val="•"/>
      <w:lvlJc w:val="left"/>
      <w:pPr>
        <w:tabs>
          <w:tab w:val="num" w:pos="3600"/>
        </w:tabs>
        <w:ind w:left="3600" w:hanging="360"/>
      </w:pPr>
      <w:rPr>
        <w:rFonts w:ascii="Arial" w:hAnsi="Arial" w:hint="default"/>
      </w:rPr>
    </w:lvl>
    <w:lvl w:ilvl="5" w:tplc="A1803F9E" w:tentative="1">
      <w:start w:val="1"/>
      <w:numFmt w:val="bullet"/>
      <w:lvlText w:val="•"/>
      <w:lvlJc w:val="left"/>
      <w:pPr>
        <w:tabs>
          <w:tab w:val="num" w:pos="4320"/>
        </w:tabs>
        <w:ind w:left="4320" w:hanging="360"/>
      </w:pPr>
      <w:rPr>
        <w:rFonts w:ascii="Arial" w:hAnsi="Arial" w:hint="default"/>
      </w:rPr>
    </w:lvl>
    <w:lvl w:ilvl="6" w:tplc="1E5AACA8" w:tentative="1">
      <w:start w:val="1"/>
      <w:numFmt w:val="bullet"/>
      <w:lvlText w:val="•"/>
      <w:lvlJc w:val="left"/>
      <w:pPr>
        <w:tabs>
          <w:tab w:val="num" w:pos="5040"/>
        </w:tabs>
        <w:ind w:left="5040" w:hanging="360"/>
      </w:pPr>
      <w:rPr>
        <w:rFonts w:ascii="Arial" w:hAnsi="Arial" w:hint="default"/>
      </w:rPr>
    </w:lvl>
    <w:lvl w:ilvl="7" w:tplc="3D02FA24" w:tentative="1">
      <w:start w:val="1"/>
      <w:numFmt w:val="bullet"/>
      <w:lvlText w:val="•"/>
      <w:lvlJc w:val="left"/>
      <w:pPr>
        <w:tabs>
          <w:tab w:val="num" w:pos="5760"/>
        </w:tabs>
        <w:ind w:left="5760" w:hanging="360"/>
      </w:pPr>
      <w:rPr>
        <w:rFonts w:ascii="Arial" w:hAnsi="Arial" w:hint="default"/>
      </w:rPr>
    </w:lvl>
    <w:lvl w:ilvl="8" w:tplc="0032E8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FF3CC9"/>
    <w:multiLevelType w:val="hybridMultilevel"/>
    <w:tmpl w:val="89D6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8610C"/>
    <w:multiLevelType w:val="hybridMultilevel"/>
    <w:tmpl w:val="99A2511A"/>
    <w:lvl w:ilvl="0" w:tplc="C0BA2C4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924596">
    <w:abstractNumId w:val="0"/>
  </w:num>
  <w:num w:numId="2" w16cid:durableId="1825589364">
    <w:abstractNumId w:val="2"/>
  </w:num>
  <w:num w:numId="3" w16cid:durableId="1742631325">
    <w:abstractNumId w:val="3"/>
  </w:num>
  <w:num w:numId="4" w16cid:durableId="19662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32"/>
    <w:rsid w:val="004C00B6"/>
    <w:rsid w:val="005E4B5C"/>
    <w:rsid w:val="00635B30"/>
    <w:rsid w:val="00654F83"/>
    <w:rsid w:val="006A4528"/>
    <w:rsid w:val="009F1EC8"/>
    <w:rsid w:val="00B9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096"/>
  <w15:chartTrackingRefBased/>
  <w15:docId w15:val="{E966C373-E805-4B7C-9934-EB29AB2F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3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94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A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A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A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A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A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A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A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A32"/>
    <w:rPr>
      <w:rFonts w:eastAsiaTheme="majorEastAsia" w:cstheme="majorBidi"/>
      <w:color w:val="272727" w:themeColor="text1" w:themeTint="D8"/>
    </w:rPr>
  </w:style>
  <w:style w:type="paragraph" w:styleId="Title">
    <w:name w:val="Title"/>
    <w:basedOn w:val="Normal"/>
    <w:next w:val="Normal"/>
    <w:link w:val="TitleChar"/>
    <w:uiPriority w:val="10"/>
    <w:qFormat/>
    <w:rsid w:val="00B9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A32"/>
    <w:pPr>
      <w:spacing w:before="160"/>
      <w:jc w:val="center"/>
    </w:pPr>
    <w:rPr>
      <w:i/>
      <w:iCs/>
      <w:color w:val="404040" w:themeColor="text1" w:themeTint="BF"/>
    </w:rPr>
  </w:style>
  <w:style w:type="character" w:customStyle="1" w:styleId="QuoteChar">
    <w:name w:val="Quote Char"/>
    <w:basedOn w:val="DefaultParagraphFont"/>
    <w:link w:val="Quote"/>
    <w:uiPriority w:val="29"/>
    <w:rsid w:val="00B94A32"/>
    <w:rPr>
      <w:i/>
      <w:iCs/>
      <w:color w:val="404040" w:themeColor="text1" w:themeTint="BF"/>
    </w:rPr>
  </w:style>
  <w:style w:type="paragraph" w:styleId="ListParagraph">
    <w:name w:val="List Paragraph"/>
    <w:basedOn w:val="Normal"/>
    <w:uiPriority w:val="34"/>
    <w:qFormat/>
    <w:rsid w:val="00B94A32"/>
    <w:pPr>
      <w:ind w:left="720"/>
      <w:contextualSpacing/>
    </w:pPr>
  </w:style>
  <w:style w:type="character" w:styleId="IntenseEmphasis">
    <w:name w:val="Intense Emphasis"/>
    <w:basedOn w:val="DefaultParagraphFont"/>
    <w:uiPriority w:val="21"/>
    <w:qFormat/>
    <w:rsid w:val="00B94A32"/>
    <w:rPr>
      <w:i/>
      <w:iCs/>
      <w:color w:val="2F5496" w:themeColor="accent1" w:themeShade="BF"/>
    </w:rPr>
  </w:style>
  <w:style w:type="paragraph" w:styleId="IntenseQuote">
    <w:name w:val="Intense Quote"/>
    <w:basedOn w:val="Normal"/>
    <w:next w:val="Normal"/>
    <w:link w:val="IntenseQuoteChar"/>
    <w:uiPriority w:val="30"/>
    <w:qFormat/>
    <w:rsid w:val="00B9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A32"/>
    <w:rPr>
      <w:i/>
      <w:iCs/>
      <w:color w:val="2F5496" w:themeColor="accent1" w:themeShade="BF"/>
    </w:rPr>
  </w:style>
  <w:style w:type="character" w:styleId="IntenseReference">
    <w:name w:val="Intense Reference"/>
    <w:basedOn w:val="DefaultParagraphFont"/>
    <w:uiPriority w:val="32"/>
    <w:qFormat/>
    <w:rsid w:val="00B9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jackson</dc:creator>
  <cp:keywords/>
  <dc:description/>
  <cp:lastModifiedBy>bonnie jackson</cp:lastModifiedBy>
  <cp:revision>1</cp:revision>
  <dcterms:created xsi:type="dcterms:W3CDTF">2025-05-02T20:12:00Z</dcterms:created>
  <dcterms:modified xsi:type="dcterms:W3CDTF">2025-05-02T20:13:00Z</dcterms:modified>
</cp:coreProperties>
</file>